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047" w:rsidRDefault="00FC180E">
      <w:r>
        <w:rPr>
          <w:rFonts w:ascii="Verdana" w:hAnsi="Verdana"/>
          <w:color w:val="000000"/>
          <w:shd w:val="clear" w:color="auto" w:fill="FFFFFF"/>
        </w:rPr>
        <w:t>МБОУ ООШ № 17 не оказывает платные образовательные услуги</w:t>
      </w:r>
      <w:bookmarkStart w:id="0" w:name="_GoBack"/>
      <w:bookmarkEnd w:id="0"/>
    </w:p>
    <w:sectPr w:rsidR="0010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F6"/>
    <w:rsid w:val="00103047"/>
    <w:rsid w:val="00CA1EF6"/>
    <w:rsid w:val="00FC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533B1-7B7B-420B-8154-ABFA1594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 Махмутова</dc:creator>
  <cp:keywords/>
  <dc:description/>
  <cp:lastModifiedBy>Гульгена Махмутова</cp:lastModifiedBy>
  <cp:revision>2</cp:revision>
  <dcterms:created xsi:type="dcterms:W3CDTF">2025-02-24T03:50:00Z</dcterms:created>
  <dcterms:modified xsi:type="dcterms:W3CDTF">2025-02-24T03:51:00Z</dcterms:modified>
</cp:coreProperties>
</file>